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C881" w14:textId="77777777" w:rsidR="004B3A10" w:rsidRDefault="00C05B6F" w:rsidP="007504E5">
      <w:pPr>
        <w:pStyle w:val="Overskrift1"/>
      </w:pPr>
      <w:r>
        <w:t>Nytårs-O-løb ved Det Store Vandskel</w:t>
      </w:r>
    </w:p>
    <w:p w14:paraId="4CD8D487" w14:textId="7010DC57" w:rsidR="00C62E67" w:rsidRDefault="007504E5" w:rsidP="007504E5">
      <w:r>
        <w:t>2.-3. januar</w:t>
      </w:r>
      <w:r w:rsidR="00925D74">
        <w:t xml:space="preserve"> </w:t>
      </w:r>
      <w:r>
        <w:t>2021</w:t>
      </w:r>
    </w:p>
    <w:p w14:paraId="26DD2B69" w14:textId="67412CE6" w:rsidR="000F27A7" w:rsidRDefault="000F27A7" w:rsidP="007504E5">
      <w:r>
        <w:t xml:space="preserve">NB: Der vil inden nytår blive offentliggjort en opdateret version af denne indbydelse på ok-snab.dk, hvor kort og postbeskrivelser også vil kunne hentes. </w:t>
      </w:r>
    </w:p>
    <w:p w14:paraId="59AD0E82" w14:textId="67DD49D7" w:rsidR="00925D74" w:rsidRDefault="00925D74" w:rsidP="007504E5">
      <w:r>
        <w:t xml:space="preserve">Træningen er GRATIS for medlemmer af OK Snab, Kolding OK, OK Gorm, FROS og OK </w:t>
      </w:r>
      <w:proofErr w:type="spellStart"/>
      <w:r>
        <w:t>Melfar</w:t>
      </w:r>
      <w:proofErr w:type="spellEnd"/>
      <w:r>
        <w:t>. Øvrige deltagere bedes betale 20 kr</w:t>
      </w:r>
      <w:r w:rsidR="000F27A7">
        <w:t>.</w:t>
      </w:r>
      <w:r>
        <w:t xml:space="preserve"> på mobil</w:t>
      </w:r>
      <w:r w:rsidR="000F27A7">
        <w:t>e</w:t>
      </w:r>
      <w:r>
        <w:t>pay 28 57 24 50 (Jesper Fenger-Grøn)</w:t>
      </w:r>
    </w:p>
    <w:p w14:paraId="355E2CD0" w14:textId="7B07F199" w:rsidR="00C62E67" w:rsidRDefault="00211AF5" w:rsidP="007504E5">
      <w:r w:rsidRPr="007504E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74EC418" wp14:editId="37A8F188">
            <wp:simplePos x="0" y="0"/>
            <wp:positionH relativeFrom="column">
              <wp:posOffset>2564130</wp:posOffset>
            </wp:positionH>
            <wp:positionV relativeFrom="paragraph">
              <wp:posOffset>794385</wp:posOffset>
            </wp:positionV>
            <wp:extent cx="1316990" cy="13169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B6F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D40B3E6" wp14:editId="500EFC8D">
            <wp:simplePos x="0" y="0"/>
            <wp:positionH relativeFrom="column">
              <wp:posOffset>81915</wp:posOffset>
            </wp:positionH>
            <wp:positionV relativeFrom="paragraph">
              <wp:posOffset>584835</wp:posOffset>
            </wp:positionV>
            <wp:extent cx="2080260" cy="2969895"/>
            <wp:effectExtent l="0" t="0" r="0" b="1905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E67">
        <w:t xml:space="preserve">Posterne er ude fra </w:t>
      </w:r>
      <w:r w:rsidR="00925D74" w:rsidRPr="00925D74">
        <w:rPr>
          <w:b/>
          <w:bCs/>
        </w:rPr>
        <w:t xml:space="preserve">lørdag </w:t>
      </w:r>
      <w:r w:rsidR="00C62E67" w:rsidRPr="00925D74">
        <w:rPr>
          <w:b/>
          <w:bCs/>
        </w:rPr>
        <w:t>kl. 10 d. 2/1.</w:t>
      </w:r>
      <w:r w:rsidR="00C62E67">
        <w:t xml:space="preserve"> </w:t>
      </w:r>
      <w:r w:rsidR="00C62E67">
        <w:br/>
        <w:t xml:space="preserve">Indsamlingen begynder </w:t>
      </w:r>
      <w:r w:rsidR="00925D74" w:rsidRPr="00211AF5">
        <w:rPr>
          <w:b/>
          <w:bCs/>
        </w:rPr>
        <w:t xml:space="preserve">søndag </w:t>
      </w:r>
      <w:r w:rsidR="00C62E67" w:rsidRPr="00211AF5">
        <w:rPr>
          <w:b/>
          <w:bCs/>
        </w:rPr>
        <w:t xml:space="preserve">kl. </w:t>
      </w:r>
      <w:r w:rsidR="00925D74" w:rsidRPr="00211AF5">
        <w:rPr>
          <w:b/>
          <w:bCs/>
        </w:rPr>
        <w:t>14</w:t>
      </w:r>
      <w:r>
        <w:rPr>
          <w:b/>
          <w:bCs/>
        </w:rPr>
        <w:t xml:space="preserve"> 3/1.</w:t>
      </w:r>
    </w:p>
    <w:p w14:paraId="2DD8217E" w14:textId="19C14CE0" w:rsidR="00925D74" w:rsidRDefault="00925D74" w:rsidP="007504E5"/>
    <w:p w14:paraId="651A3DA6" w14:textId="25B7EB2C" w:rsidR="00925D74" w:rsidRDefault="00925D74" w:rsidP="007504E5">
      <w:r>
        <w:t xml:space="preserve">Baner: ”Print selv” fra OK </w:t>
      </w:r>
      <w:proofErr w:type="spellStart"/>
      <w:r>
        <w:t>Snabs</w:t>
      </w:r>
      <w:proofErr w:type="spellEnd"/>
      <w:r>
        <w:t xml:space="preserve"> hjemmeside. Der vil være nogle få ”nød-papir-print” af hver bane i plasticposer ved start.</w:t>
      </w:r>
    </w:p>
    <w:p w14:paraId="78EA055F" w14:textId="2CB4E2E4" w:rsidR="004B3A10" w:rsidRPr="00925D74" w:rsidRDefault="00925D74">
      <w:pPr>
        <w:rPr>
          <w:b/>
          <w:bCs/>
        </w:rPr>
      </w:pPr>
      <w:r w:rsidRPr="00925D74">
        <w:rPr>
          <w:b/>
          <w:bCs/>
        </w:rPr>
        <w:t>OBS! Forsamlingsforbuddet på højst 10 personer gælder stadig. ALLE er nødt til at hjælpe med, at det overholdes. Der kommer formentlig mange deltagere – vær særligt opmærksomme på aldrig at være mere end 10 forsamlet ved start og mål.</w:t>
      </w:r>
      <w:r w:rsidR="007504E5" w:rsidRPr="00925D74">
        <w:rPr>
          <w:b/>
          <w:bCs/>
          <w:noProof/>
          <w:lang w:eastAsia="da-DK"/>
        </w:rPr>
        <w:t xml:space="preserve"> </w:t>
      </w:r>
    </w:p>
    <w:p w14:paraId="44DCF73C" w14:textId="77777777" w:rsidR="007504E5" w:rsidRDefault="007504E5">
      <w:r>
        <w:t>Letteste adgang til området er nordfra, via Hærvejen fra A13.</w:t>
      </w:r>
    </w:p>
    <w:p w14:paraId="6C059E06" w14:textId="77777777" w:rsidR="007504E5" w:rsidRDefault="00C05B6F">
      <w:r>
        <w:t xml:space="preserve">Start og mål </w:t>
      </w:r>
      <w:r w:rsidR="007504E5">
        <w:t xml:space="preserve">ligger </w:t>
      </w:r>
      <w:r>
        <w:t xml:space="preserve">ved P2 på Hærvejen. </w:t>
      </w:r>
      <w:r w:rsidR="007504E5">
        <w:br/>
      </w:r>
      <w:r>
        <w:t xml:space="preserve">Der er kort afstand fra P1 ved </w:t>
      </w:r>
      <w:proofErr w:type="spellStart"/>
      <w:r>
        <w:t>Koutrupgård</w:t>
      </w:r>
      <w:proofErr w:type="spellEnd"/>
      <w:r>
        <w:t xml:space="preserve"> – følg stien nord for engen.</w:t>
      </w:r>
    </w:p>
    <w:p w14:paraId="2E8C353B" w14:textId="77777777" w:rsidR="007504E5" w:rsidRPr="007504E5" w:rsidRDefault="007504E5" w:rsidP="007504E5">
      <w:pPr>
        <w:pStyle w:val="Overskrift3"/>
        <w:rPr>
          <w:b/>
        </w:rPr>
      </w:pPr>
      <w:r w:rsidRPr="007504E5">
        <w:rPr>
          <w:b/>
        </w:rPr>
        <w:t>Geografiske detaljer</w:t>
      </w:r>
    </w:p>
    <w:p w14:paraId="53E2E562" w14:textId="122EC03F" w:rsidR="004B3A10" w:rsidRDefault="004B3A10">
      <w:r w:rsidRPr="000F27A7">
        <w:rPr>
          <w:b/>
        </w:rPr>
        <w:t>P2</w:t>
      </w:r>
      <w:r>
        <w:t xml:space="preserve"> </w:t>
      </w:r>
      <w:r w:rsidR="00C05B6F">
        <w:t xml:space="preserve">på </w:t>
      </w:r>
      <w:r w:rsidRPr="000F27A7">
        <w:rPr>
          <w:b/>
        </w:rPr>
        <w:t>Hærvejen</w:t>
      </w:r>
      <w:r>
        <w:t xml:space="preserve">, ved udmundingen af </w:t>
      </w:r>
      <w:r w:rsidRPr="000F27A7">
        <w:rPr>
          <w:b/>
        </w:rPr>
        <w:t>Lindbjergvej</w:t>
      </w:r>
      <w:r w:rsidR="000F27A7">
        <w:t xml:space="preserve"> </w:t>
      </w:r>
      <w:r w:rsidR="00C05B6F">
        <w:br/>
        <w:t>55.91197502</w:t>
      </w:r>
      <w:r w:rsidRPr="004B3A10">
        <w:t>, 9.4010791</w:t>
      </w:r>
      <w:r w:rsidR="00C05B6F">
        <w:t>2</w:t>
      </w:r>
    </w:p>
    <w:p w14:paraId="659DE33B" w14:textId="4A646333" w:rsidR="001E7280" w:rsidRDefault="004B3A10">
      <w:r w:rsidRPr="000F27A7">
        <w:rPr>
          <w:b/>
        </w:rPr>
        <w:t>P</w:t>
      </w:r>
      <w:r w:rsidR="00C05B6F" w:rsidRPr="000F27A7">
        <w:rPr>
          <w:b/>
        </w:rPr>
        <w:t>1</w:t>
      </w:r>
      <w:r>
        <w:t xml:space="preserve"> Naturcenter </w:t>
      </w:r>
      <w:proofErr w:type="spellStart"/>
      <w:r>
        <w:t>Koutrupgård</w:t>
      </w:r>
      <w:proofErr w:type="spellEnd"/>
      <w:r>
        <w:t xml:space="preserve">, </w:t>
      </w:r>
      <w:proofErr w:type="spellStart"/>
      <w:r w:rsidRPr="000F27A7">
        <w:rPr>
          <w:b/>
        </w:rPr>
        <w:t>Koutrupvej</w:t>
      </w:r>
      <w:proofErr w:type="spellEnd"/>
      <w:r w:rsidRPr="000F27A7">
        <w:rPr>
          <w:b/>
        </w:rPr>
        <w:t xml:space="preserve"> 17, 7160 Tørring</w:t>
      </w:r>
      <w:r>
        <w:tab/>
      </w:r>
      <w:r w:rsidR="00C05B6F">
        <w:br/>
      </w:r>
      <w:r w:rsidRPr="004B3A10">
        <w:t>55.9108603</w:t>
      </w:r>
      <w:r w:rsidR="00C05B6F">
        <w:t>4</w:t>
      </w:r>
      <w:r w:rsidRPr="004B3A10">
        <w:t>, 9.40466284</w:t>
      </w:r>
      <w:r w:rsidR="001E7280">
        <w:br w:type="page"/>
      </w:r>
    </w:p>
    <w:p w14:paraId="6367B919" w14:textId="55CB9C02" w:rsidR="001E7280" w:rsidRPr="001E7280" w:rsidRDefault="001E7280" w:rsidP="001E7280">
      <w:pPr>
        <w:pStyle w:val="Overskrift3"/>
        <w:rPr>
          <w:b/>
        </w:rPr>
      </w:pPr>
      <w:r w:rsidRPr="001E7280">
        <w:rPr>
          <w:b/>
        </w:rPr>
        <w:lastRenderedPageBreak/>
        <w:t xml:space="preserve">Banerne og </w:t>
      </w:r>
      <w:r w:rsidR="00265156">
        <w:rPr>
          <w:b/>
        </w:rPr>
        <w:t>terrænet</w:t>
      </w:r>
    </w:p>
    <w:p w14:paraId="444AB868" w14:textId="47AC0FE6" w:rsidR="001E7280" w:rsidRPr="001E7280" w:rsidRDefault="001E7280" w:rsidP="001E7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E7280">
        <w:t xml:space="preserve">Vi regner på nuværende tidspunkt med at </w:t>
      </w:r>
      <w:r w:rsidR="000F27A7">
        <w:t>kunne tilbyde</w:t>
      </w:r>
      <w:r w:rsidRPr="001E7280">
        <w:t xml:space="preserve"> </w:t>
      </w:r>
      <w:r w:rsidR="00A73148">
        <w:t>følgende</w:t>
      </w:r>
      <w:r w:rsidRPr="001E7280">
        <w:t xml:space="preserve"> baner:</w:t>
      </w:r>
    </w:p>
    <w:p w14:paraId="44B51685" w14:textId="77777777" w:rsidR="001E7280" w:rsidRPr="001E7280" w:rsidRDefault="001E7280" w:rsidP="001E7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DDA1CE9" w14:textId="7D525CE6" w:rsidR="001E7280" w:rsidRPr="001E7280" w:rsidRDefault="001E7280" w:rsidP="001E7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</w:pPr>
      <w:r w:rsidRPr="001E7280">
        <w:t>Begynder/Let</w:t>
      </w:r>
      <w:r w:rsidRPr="001E7280">
        <w:tab/>
        <w:t>ca. 3,2 km</w:t>
      </w:r>
    </w:p>
    <w:p w14:paraId="6D30E411" w14:textId="21C7CD80" w:rsidR="001E7280" w:rsidRPr="001E7280" w:rsidRDefault="001E7280" w:rsidP="001E7280">
      <w:pPr>
        <w:pStyle w:val="FormateretHTML"/>
        <w:ind w:left="91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7280">
        <w:rPr>
          <w:rFonts w:asciiTheme="minorHAnsi" w:eastAsiaTheme="minorHAnsi" w:hAnsiTheme="minorHAnsi" w:cstheme="minorBidi"/>
          <w:sz w:val="22"/>
          <w:szCs w:val="22"/>
          <w:lang w:eastAsia="en-US"/>
        </w:rPr>
        <w:t>Mellemsvær</w:t>
      </w:r>
      <w:r w:rsidRPr="001E728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ca.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4,6 km</w:t>
      </w:r>
      <w:r w:rsidRPr="001E72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10A4930" w14:textId="31879F64" w:rsidR="001E7280" w:rsidRPr="001E7280" w:rsidRDefault="001E7280" w:rsidP="001E7280">
      <w:pPr>
        <w:pStyle w:val="FormateretHTML"/>
        <w:ind w:left="91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7280">
        <w:rPr>
          <w:rFonts w:asciiTheme="minorHAnsi" w:eastAsiaTheme="minorHAnsi" w:hAnsiTheme="minorHAnsi" w:cstheme="minorBidi"/>
          <w:sz w:val="22"/>
          <w:szCs w:val="22"/>
          <w:lang w:eastAsia="en-US"/>
        </w:rPr>
        <w:t>Svær kort</w:t>
      </w:r>
      <w:r w:rsidRPr="001E728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ca. 3,3 km</w:t>
      </w:r>
    </w:p>
    <w:p w14:paraId="740916AE" w14:textId="3A3A7F26" w:rsidR="001E7280" w:rsidRPr="001E7280" w:rsidRDefault="001E7280" w:rsidP="001E7280">
      <w:pPr>
        <w:pStyle w:val="FormateretHTML"/>
        <w:ind w:left="91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7280">
        <w:rPr>
          <w:rFonts w:asciiTheme="minorHAnsi" w:eastAsiaTheme="minorHAnsi" w:hAnsiTheme="minorHAnsi" w:cstheme="minorBidi"/>
          <w:sz w:val="22"/>
          <w:szCs w:val="22"/>
          <w:lang w:eastAsia="en-US"/>
        </w:rPr>
        <w:t>Svær mellem</w:t>
      </w:r>
      <w:r w:rsidRPr="001E728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ca. 5,5 km</w:t>
      </w:r>
    </w:p>
    <w:p w14:paraId="2BE5EC47" w14:textId="712CA26D" w:rsidR="001E7280" w:rsidRDefault="001E7280" w:rsidP="001E7280">
      <w:pPr>
        <w:pStyle w:val="FormateretHTML"/>
        <w:ind w:left="91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7280">
        <w:rPr>
          <w:rFonts w:asciiTheme="minorHAnsi" w:eastAsiaTheme="minorHAnsi" w:hAnsiTheme="minorHAnsi" w:cstheme="minorBidi"/>
          <w:sz w:val="22"/>
          <w:szCs w:val="22"/>
          <w:lang w:eastAsia="en-US"/>
        </w:rPr>
        <w:t>Svær lang</w:t>
      </w:r>
      <w:r w:rsidRPr="001E728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ca. 6,8 km</w:t>
      </w:r>
    </w:p>
    <w:p w14:paraId="3AE34A9D" w14:textId="186E3CD3" w:rsidR="001E7280" w:rsidRPr="00C017CA" w:rsidRDefault="001E7280" w:rsidP="00C017CA">
      <w:pPr>
        <w:pStyle w:val="FormateretHTML"/>
        <w:ind w:left="91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7280">
        <w:rPr>
          <w:rFonts w:asciiTheme="minorHAnsi" w:eastAsiaTheme="minorHAnsi" w:hAnsiTheme="minorHAnsi" w:cstheme="minorBidi"/>
          <w:sz w:val="22"/>
          <w:szCs w:val="22"/>
          <w:lang w:eastAsia="en-US"/>
        </w:rPr>
        <w:t>Svær XL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ca. 8,4 km</w:t>
      </w:r>
      <w:r w:rsidR="00C017C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14:paraId="32A5E826" w14:textId="606376E5" w:rsidR="001E7280" w:rsidRDefault="000F27A7">
      <w:r>
        <w:t>Terrænet er præget af overdrevene</w:t>
      </w:r>
      <w:r w:rsidR="00C017CA">
        <w:t xml:space="preserve"> –</w:t>
      </w:r>
      <w:r>
        <w:t xml:space="preserve"> </w:t>
      </w:r>
      <w:r w:rsidR="00C017CA">
        <w:t xml:space="preserve">græs, lyng og spredte buske, gennemløbet af hhv. Danmarks længste og mest vandrige å: Gudenåen og Skjernåen. Her er de endnu spæde – men det anbefales alligevel </w:t>
      </w:r>
      <w:r w:rsidR="00265156">
        <w:t xml:space="preserve">kraftigt </w:t>
      </w:r>
      <w:r w:rsidR="00C017CA">
        <w:t xml:space="preserve">kun at </w:t>
      </w:r>
      <w:r w:rsidR="00265156">
        <w:t>krydse</w:t>
      </w:r>
      <w:r w:rsidR="00C017CA">
        <w:t xml:space="preserve"> dem via spang eller bro. Banerne passerer tillige et eller flere </w:t>
      </w:r>
      <w:r w:rsidR="00265156">
        <w:t xml:space="preserve">områder med </w:t>
      </w:r>
      <w:r w:rsidR="00C017CA">
        <w:t>skov</w:t>
      </w:r>
      <w:r w:rsidR="00265156">
        <w:t xml:space="preserve"> eller egekrat.</w:t>
      </w:r>
    </w:p>
    <w:p w14:paraId="7F2CD782" w14:textId="4705F543" w:rsidR="00265156" w:rsidRDefault="00265156">
      <w:r>
        <w:t xml:space="preserve">Kuperingen ligger i den milde ende. </w:t>
      </w:r>
      <w:r w:rsidR="00003BD7">
        <w:t>I forhold til Snab’s hjemmebane er det nærmest fladt.</w:t>
      </w:r>
    </w:p>
    <w:p w14:paraId="62D50DD3" w14:textId="7F382B77" w:rsidR="00265156" w:rsidRDefault="00265156"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K</w:t>
      </w:r>
      <w:r w:rsidRPr="001E7280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ortet</w:t>
      </w:r>
      <w:r>
        <w:t xml:space="preserve"> </w:t>
      </w:r>
      <w:r w:rsidR="00A73148">
        <w:br/>
      </w:r>
      <w:r>
        <w:t>Kortets ækvidistance er 2,5 m, målestokken er 1:10.000.</w:t>
      </w:r>
    </w:p>
    <w:p w14:paraId="1D0CC0DC" w14:textId="77777777" w:rsidR="00854104" w:rsidRDefault="00265156">
      <w:r>
        <w:t xml:space="preserve">Overdrevene afgræsses som led i naturplejen, så der er en hel del hegn. </w:t>
      </w:r>
    </w:p>
    <w:p w14:paraId="6AA1F250" w14:textId="35862455" w:rsidR="00265156" w:rsidRPr="00481B8F" w:rsidRDefault="00003BD7">
      <w:r w:rsidRPr="00481B8F">
        <w:rPr>
          <w:noProof/>
        </w:rPr>
        <w:drawing>
          <wp:anchor distT="0" distB="0" distL="114300" distR="114300" simplePos="0" relativeHeight="251660288" behindDoc="0" locked="0" layoutInCell="1" allowOverlap="1" wp14:anchorId="3FEDE2B9" wp14:editId="373DE3D3">
            <wp:simplePos x="0" y="0"/>
            <wp:positionH relativeFrom="column">
              <wp:posOffset>4984750</wp:posOffset>
            </wp:positionH>
            <wp:positionV relativeFrom="paragraph">
              <wp:posOffset>764540</wp:posOffset>
            </wp:positionV>
            <wp:extent cx="1095375" cy="930275"/>
            <wp:effectExtent l="0" t="0" r="9525" b="317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104">
        <w:t xml:space="preserve">Signaturen </w:t>
      </w:r>
      <w:r w:rsidR="00854104" w:rsidRPr="00854104">
        <w:rPr>
          <w:i/>
        </w:rPr>
        <w:t>impassabelt hegn</w:t>
      </w:r>
      <w:r w:rsidR="00854104">
        <w:t xml:space="preserve"> anvendes for tre- eller fire-trådede elhegn samt dyrehegn, som ikke ret let vil kunne passeres af helt unge eller gamle løbere. Disse hegn vil kunne passeres af </w:t>
      </w:r>
      <w:r w:rsidR="00481B8F">
        <w:t xml:space="preserve">de fleste andre </w:t>
      </w:r>
      <w:r w:rsidR="00854104">
        <w:t>løbere</w:t>
      </w:r>
      <w:r w:rsidR="00481B8F">
        <w:t xml:space="preserve"> – de tre længste, svære baner passerer ”impassable” hegn. </w:t>
      </w:r>
      <w:r w:rsidR="00481B8F">
        <w:br/>
      </w:r>
      <w:r w:rsidR="00481B8F" w:rsidRPr="00481B8F">
        <w:rPr>
          <w:i/>
        </w:rPr>
        <w:t>Svær kort</w:t>
      </w:r>
      <w:r w:rsidR="00481B8F">
        <w:rPr>
          <w:i/>
        </w:rPr>
        <w:t xml:space="preserve">, Mellemsvær </w:t>
      </w:r>
      <w:r w:rsidR="00481B8F" w:rsidRPr="00481B8F">
        <w:t>og</w:t>
      </w:r>
      <w:r w:rsidR="00481B8F">
        <w:rPr>
          <w:i/>
        </w:rPr>
        <w:t xml:space="preserve"> Begynder/Let </w:t>
      </w:r>
      <w:r w:rsidR="00481B8F">
        <w:t>kan gennemføres via passager i hegn.</w:t>
      </w:r>
    </w:p>
    <w:p w14:paraId="6D9B4026" w14:textId="1AE09A24" w:rsidR="00481B8F" w:rsidRDefault="00481B8F">
      <w:r>
        <w:t xml:space="preserve">Der anvendes en specialsignatur for </w:t>
      </w:r>
      <w:proofErr w:type="spellStart"/>
      <w:r w:rsidRPr="00481B8F">
        <w:rPr>
          <w:i/>
        </w:rPr>
        <w:t>forcérbart</w:t>
      </w:r>
      <w:proofErr w:type="spellEnd"/>
      <w:r w:rsidRPr="00481B8F">
        <w:rPr>
          <w:i/>
        </w:rPr>
        <w:t xml:space="preserve"> led</w:t>
      </w:r>
      <w:r>
        <w:t xml:space="preserve"> (sort cirkel)</w:t>
      </w:r>
      <w:r w:rsidR="00003BD7">
        <w:t>. Det er et solidt led, man kan klatre over. Kortudsnittet viser to af disse sammen med en normal passage.</w:t>
      </w:r>
      <w:r>
        <w:t xml:space="preserve"> </w:t>
      </w:r>
    </w:p>
    <w:p w14:paraId="18EF3B13" w14:textId="790E2686" w:rsidR="00003BD7" w:rsidRDefault="00003BD7" w:rsidP="00003BD7">
      <w:r>
        <w:t xml:space="preserve">Signaturen for </w:t>
      </w:r>
      <w:r w:rsidRPr="00003BD7">
        <w:rPr>
          <w:i/>
        </w:rPr>
        <w:t>passage af hegn</w:t>
      </w:r>
      <w:r>
        <w:t xml:space="preserve"> dækker over de normale klaplåger samt nogle ”mini-gennemgange”, som er nem at passere, men ikke særligt synlige i terrænet.</w:t>
      </w:r>
    </w:p>
    <w:p w14:paraId="77F8F347" w14:textId="1BD7A85B" w:rsidR="00481B8F" w:rsidRDefault="00003BD7">
      <w:r>
        <w:t>Herunder fotos af alle tre typer.</w:t>
      </w:r>
    </w:p>
    <w:p w14:paraId="35A87D32" w14:textId="78F44862" w:rsidR="00003BD7" w:rsidRDefault="00003BD7">
      <w:r w:rsidRPr="00003BD7">
        <w:rPr>
          <w:noProof/>
          <w:lang w:eastAsia="da-DK"/>
        </w:rPr>
        <w:drawing>
          <wp:inline distT="0" distB="0" distL="0" distR="0" wp14:anchorId="52ECB5E9" wp14:editId="79472A3A">
            <wp:extent cx="2037600" cy="1530000"/>
            <wp:effectExtent l="0" t="0" r="1270" b="0"/>
            <wp:docPr id="4" name="Billede 4" descr="C:\Users\Henning\Documents\Kort\DetStoreVandskel\Fotos\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Documents\Kort\DetStoreVandskel\Fotos\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03BD7">
        <w:rPr>
          <w:noProof/>
          <w:lang w:eastAsia="da-DK"/>
        </w:rPr>
        <w:drawing>
          <wp:inline distT="0" distB="0" distL="0" distR="0" wp14:anchorId="4CA880AF" wp14:editId="254B62FD">
            <wp:extent cx="2037600" cy="1530000"/>
            <wp:effectExtent l="0" t="0" r="1270" b="0"/>
            <wp:docPr id="5" name="Billede 5" descr="C:\Users\Henning\Documents\Kort\DetStoreVandskel\Fotos\K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ng\Documents\Kort\DetStoreVandskel\Fotos\Kl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03BD7">
        <w:rPr>
          <w:noProof/>
          <w:lang w:eastAsia="da-DK"/>
        </w:rPr>
        <w:drawing>
          <wp:inline distT="0" distB="0" distL="0" distR="0" wp14:anchorId="7AF7EA5D" wp14:editId="4CB3B59F">
            <wp:extent cx="2041200" cy="1530000"/>
            <wp:effectExtent l="0" t="0" r="0" b="0"/>
            <wp:docPr id="6" name="Billede 6" descr="C:\Users\Henning\Documents\Kort\DetStoreVandskel\Fotos\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ning\Documents\Kort\DetStoreVandskel\Fotos\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E634" w14:textId="6F0D8780" w:rsidR="00481B8F" w:rsidRDefault="00481B8F"/>
    <w:sectPr w:rsidR="00481B8F" w:rsidSect="00003BD7">
      <w:pgSz w:w="11906" w:h="16838"/>
      <w:pgMar w:top="1701" w:right="99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10"/>
    <w:rsid w:val="00003BD7"/>
    <w:rsid w:val="000F27A7"/>
    <w:rsid w:val="001E7280"/>
    <w:rsid w:val="00211AF5"/>
    <w:rsid w:val="00265156"/>
    <w:rsid w:val="00481B8F"/>
    <w:rsid w:val="004B3A10"/>
    <w:rsid w:val="007504E5"/>
    <w:rsid w:val="00854104"/>
    <w:rsid w:val="00925D74"/>
    <w:rsid w:val="00A73148"/>
    <w:rsid w:val="00B3114D"/>
    <w:rsid w:val="00C017CA"/>
    <w:rsid w:val="00C05B6F"/>
    <w:rsid w:val="00C62E67"/>
    <w:rsid w:val="00D15AAD"/>
    <w:rsid w:val="00EE1E25"/>
    <w:rsid w:val="00F2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80DF"/>
  <w15:chartTrackingRefBased/>
  <w15:docId w15:val="{9B227E9D-FB4D-4DC8-811E-BD6D739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0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04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50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50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504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unhideWhenUsed/>
    <w:rsid w:val="001E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1E7280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8801-B13B-418B-9E64-2BD4C995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Schou</dc:creator>
  <cp:keywords/>
  <dc:description/>
  <cp:lastModifiedBy>Jesper Fenger-Grøn</cp:lastModifiedBy>
  <cp:revision>2</cp:revision>
  <dcterms:created xsi:type="dcterms:W3CDTF">2020-12-13T07:52:00Z</dcterms:created>
  <dcterms:modified xsi:type="dcterms:W3CDTF">2020-12-13T07:52:00Z</dcterms:modified>
</cp:coreProperties>
</file>